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A0B8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DA26DC">
        <w:rPr>
          <w:sz w:val="28"/>
          <w:szCs w:val="28"/>
        </w:rPr>
        <w:t>печатных изданий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DA26DC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A26DC">
        <w:rPr>
          <w:sz w:val="28"/>
          <w:szCs w:val="28"/>
        </w:rPr>
        <w:t xml:space="preserve">              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(с изменениями от 30 декабря 2019 г. № 1052</w:t>
      </w:r>
      <w:r w:rsidR="00E94166">
        <w:rPr>
          <w:sz w:val="28"/>
          <w:szCs w:val="28"/>
        </w:rPr>
        <w:t xml:space="preserve">, от 28 февраля 2020 г. </w:t>
      </w:r>
      <w:r w:rsidR="00DA26DC">
        <w:rPr>
          <w:sz w:val="28"/>
          <w:szCs w:val="28"/>
        </w:rPr>
        <w:t xml:space="preserve">   </w:t>
      </w:r>
      <w:r w:rsidR="00E94166">
        <w:rPr>
          <w:sz w:val="28"/>
          <w:szCs w:val="28"/>
        </w:rPr>
        <w:t>№ 188, от 7 сентября 2020 г. № 639</w:t>
      </w:r>
      <w:r w:rsidR="00DA26DC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DA26DC">
        <w:rPr>
          <w:sz w:val="28"/>
          <w:szCs w:val="28"/>
        </w:rPr>
        <w:t>печатных изданий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7D601A">
        <w:rPr>
          <w:sz w:val="28"/>
          <w:szCs w:val="28"/>
        </w:rPr>
        <w:t>22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95001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7D601A">
        <w:rPr>
          <w:sz w:val="28"/>
          <w:szCs w:val="28"/>
        </w:rPr>
        <w:t>печатных изданий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AF00F3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объект</w:t>
      </w:r>
      <w:r w:rsidR="00AF00F3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AF00F3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A80689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A0B85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7D601A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7D601A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7D601A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A0B85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7D601A">
        <w:rPr>
          <w:sz w:val="28"/>
          <w:szCs w:val="28"/>
        </w:rPr>
        <w:t>печатных изданий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7D601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7D601A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7D601A">
        <w:rPr>
          <w:bCs/>
          <w:sz w:val="28"/>
          <w:szCs w:val="28"/>
        </w:rPr>
        <w:t xml:space="preserve">          </w:t>
      </w:r>
      <w:r w:rsidR="00C040E1">
        <w:rPr>
          <w:bCs/>
          <w:sz w:val="28"/>
          <w:szCs w:val="28"/>
        </w:rPr>
        <w:t>№ 1052</w:t>
      </w:r>
      <w:r w:rsidR="007D601A">
        <w:rPr>
          <w:bCs/>
          <w:sz w:val="28"/>
          <w:szCs w:val="28"/>
        </w:rPr>
        <w:t>, от 28 февраля 2020 г.</w:t>
      </w:r>
      <w:r w:rsidR="0067002C">
        <w:rPr>
          <w:bCs/>
          <w:sz w:val="28"/>
          <w:szCs w:val="28"/>
        </w:rPr>
        <w:t xml:space="preserve"> № 188, </w:t>
      </w:r>
      <w:r w:rsidR="0067002C">
        <w:rPr>
          <w:sz w:val="28"/>
          <w:szCs w:val="28"/>
        </w:rPr>
        <w:t xml:space="preserve">от 7 сентября 2020 г. № 639, </w:t>
      </w:r>
      <w:r w:rsidR="007D601A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7D601A">
        <w:rPr>
          <w:bCs/>
          <w:sz w:val="28"/>
          <w:szCs w:val="28"/>
        </w:rPr>
        <w:t>8265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7D601A">
        <w:rPr>
          <w:bCs/>
          <w:sz w:val="28"/>
          <w:szCs w:val="28"/>
        </w:rPr>
        <w:t>восемь</w:t>
      </w:r>
      <w:r w:rsidR="00157468">
        <w:rPr>
          <w:bCs/>
          <w:sz w:val="28"/>
          <w:szCs w:val="28"/>
        </w:rPr>
        <w:t xml:space="preserve">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</w:t>
      </w:r>
      <w:r w:rsidR="007D601A">
        <w:rPr>
          <w:bCs/>
          <w:sz w:val="28"/>
          <w:szCs w:val="28"/>
        </w:rPr>
        <w:t>двести шестьдесят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9A0B85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7D601A">
        <w:rPr>
          <w:sz w:val="28"/>
          <w:szCs w:val="28"/>
        </w:rPr>
        <w:t>19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D601A">
        <w:rPr>
          <w:sz w:val="28"/>
          <w:szCs w:val="28"/>
        </w:rPr>
        <w:t>12</w:t>
      </w:r>
      <w:r w:rsidR="00560A60">
        <w:rPr>
          <w:sz w:val="28"/>
          <w:szCs w:val="28"/>
        </w:rPr>
        <w:t xml:space="preserve"> </w:t>
      </w:r>
      <w:r w:rsidR="007D601A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7D601A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25D9B">
        <w:rPr>
          <w:sz w:val="28"/>
          <w:szCs w:val="28"/>
        </w:rPr>
        <w:t>22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AD0F19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903947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903947">
        <w:rPr>
          <w:sz w:val="28"/>
          <w:szCs w:val="28"/>
        </w:rPr>
        <w:t>ых объектов</w:t>
      </w:r>
      <w:r>
        <w:rPr>
          <w:sz w:val="28"/>
          <w:szCs w:val="28"/>
        </w:rPr>
        <w:t>, согласованны</w:t>
      </w:r>
      <w:r w:rsidR="00903947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AF00F3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F00F3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AF00F3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25D9B">
        <w:rPr>
          <w:sz w:val="28"/>
          <w:szCs w:val="28"/>
        </w:rPr>
        <w:t>19</w:t>
      </w:r>
      <w:r w:rsidR="007A05F1">
        <w:rPr>
          <w:sz w:val="28"/>
          <w:szCs w:val="28"/>
        </w:rPr>
        <w:t xml:space="preserve"> </w:t>
      </w:r>
      <w:r w:rsidR="00821337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B5" w:rsidRDefault="00F67FB5">
      <w:r>
        <w:separator/>
      </w:r>
    </w:p>
  </w:endnote>
  <w:endnote w:type="continuationSeparator" w:id="1">
    <w:p w:rsidR="00F67FB5" w:rsidRDefault="00F67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452C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B5" w:rsidRDefault="00F67FB5">
      <w:r>
        <w:separator/>
      </w:r>
    </w:p>
  </w:footnote>
  <w:footnote w:type="continuationSeparator" w:id="1">
    <w:p w:rsidR="00F67FB5" w:rsidRDefault="00F67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452C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1537982"/>
      <w:docPartObj>
        <w:docPartGallery w:val="Page Numbers (Top of Page)"/>
        <w:docPartUnique/>
      </w:docPartObj>
    </w:sdtPr>
    <w:sdtContent>
      <w:p w:rsidR="00C222F7" w:rsidRPr="00483725" w:rsidRDefault="00E452CC">
        <w:pPr>
          <w:pStyle w:val="a3"/>
          <w:jc w:val="center"/>
          <w:rPr>
            <w:sz w:val="28"/>
            <w:szCs w:val="28"/>
          </w:rPr>
        </w:pPr>
        <w:r w:rsidRPr="00483725">
          <w:rPr>
            <w:sz w:val="28"/>
            <w:szCs w:val="28"/>
          </w:rPr>
          <w:fldChar w:fldCharType="begin"/>
        </w:r>
        <w:r w:rsidRPr="00483725">
          <w:rPr>
            <w:sz w:val="28"/>
            <w:szCs w:val="28"/>
          </w:rPr>
          <w:instrText xml:space="preserve"> PAGE   \* MERGEFORMAT </w:instrText>
        </w:r>
        <w:r w:rsidRPr="00483725">
          <w:rPr>
            <w:sz w:val="28"/>
            <w:szCs w:val="28"/>
          </w:rPr>
          <w:fldChar w:fldCharType="separate"/>
        </w:r>
        <w:r w:rsidR="00483725">
          <w:rPr>
            <w:noProof/>
            <w:sz w:val="28"/>
            <w:szCs w:val="28"/>
          </w:rPr>
          <w:t>2</w:t>
        </w:r>
        <w:r w:rsidRPr="00483725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6E66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AF1"/>
    <w:rsid w:val="00123E4D"/>
    <w:rsid w:val="001245A1"/>
    <w:rsid w:val="00125D9B"/>
    <w:rsid w:val="0012649C"/>
    <w:rsid w:val="0012722D"/>
    <w:rsid w:val="001321FA"/>
    <w:rsid w:val="00132844"/>
    <w:rsid w:val="001334BC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5F15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725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1696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601A"/>
    <w:rsid w:val="007D766A"/>
    <w:rsid w:val="007E1078"/>
    <w:rsid w:val="007E1E2A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94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1DA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0B85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0689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0F19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00F3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001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192B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2B8E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23B"/>
    <w:rsid w:val="00D836A1"/>
    <w:rsid w:val="00D83D50"/>
    <w:rsid w:val="00D85BBE"/>
    <w:rsid w:val="00D8682C"/>
    <w:rsid w:val="00D902AF"/>
    <w:rsid w:val="00D97B9F"/>
    <w:rsid w:val="00DA19B2"/>
    <w:rsid w:val="00DA21CF"/>
    <w:rsid w:val="00DA26DC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52CC"/>
    <w:rsid w:val="00E47528"/>
    <w:rsid w:val="00E50DD5"/>
    <w:rsid w:val="00E523A4"/>
    <w:rsid w:val="00E5379A"/>
    <w:rsid w:val="00E56104"/>
    <w:rsid w:val="00E565CC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5D43"/>
    <w:rsid w:val="00F07E8A"/>
    <w:rsid w:val="00F14D7E"/>
    <w:rsid w:val="00F161A7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67FB5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1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294</cp:revision>
  <cp:lastPrinted>2021-02-01T06:24:00Z</cp:lastPrinted>
  <dcterms:created xsi:type="dcterms:W3CDTF">2011-06-08T03:55:00Z</dcterms:created>
  <dcterms:modified xsi:type="dcterms:W3CDTF">2021-02-11T11:05:00Z</dcterms:modified>
</cp:coreProperties>
</file>